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FE" w:rsidRDefault="00EC4B84" w:rsidP="00702E68">
      <w:pPr>
        <w:pStyle w:val="text-build-content"/>
        <w:spacing w:before="150" w:after="150"/>
        <w:rPr>
          <w:rStyle w:val="eop"/>
          <w:rFonts w:ascii="Calibri" w:hAnsi="Calibri" w:cs="Segoe UI"/>
          <w:b/>
          <w:sz w:val="20"/>
        </w:rPr>
      </w:pPr>
      <w:r w:rsidRPr="00EC4B84">
        <w:rPr>
          <w:rFonts w:ascii="Segoe UI" w:hAnsi="Segoe UI" w:cs="Segoe UI"/>
          <w:b/>
          <w:i/>
          <w:noProof/>
          <w:color w:val="000000" w:themeColor="text1"/>
          <w:sz w:val="2"/>
        </w:rPr>
        <w:t xml:space="preserve"> </w:t>
      </w:r>
      <w:r w:rsidR="00474291" w:rsidRPr="00474291">
        <w:rPr>
          <w:rFonts w:ascii="Segoe UI" w:hAnsi="Segoe UI" w:cs="Segoe UI"/>
          <w:b/>
          <w:i/>
          <w:noProof/>
          <w:color w:val="000000" w:themeColor="text1"/>
          <w:sz w:val="2"/>
        </w:rPr>
        <w:drawing>
          <wp:inline distT="0" distB="0" distL="0" distR="0">
            <wp:extent cx="3467100" cy="1381125"/>
            <wp:effectExtent l="0" t="0" r="0" b="9525"/>
            <wp:docPr id="2" name="Image 2" descr="Z:\1. FUNEXPO\2020\Studio\Logo\2021\Funexpo 2021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FUNEXPO\2020\Studio\Logo\2021\Funexpo 2021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FE" w:rsidRPr="001854FE" w:rsidRDefault="001854FE" w:rsidP="001854FE">
      <w:pPr>
        <w:pStyle w:val="text-build-content"/>
        <w:tabs>
          <w:tab w:val="left" w:pos="2314"/>
        </w:tabs>
        <w:spacing w:before="150" w:after="150"/>
        <w:rPr>
          <w:rStyle w:val="eop"/>
          <w:rFonts w:ascii="Calibri" w:hAnsi="Calibri" w:cs="Segoe UI"/>
          <w:b/>
          <w:sz w:val="2"/>
        </w:rPr>
      </w:pPr>
      <w:r w:rsidRPr="001854FE">
        <w:rPr>
          <w:rStyle w:val="eop"/>
          <w:rFonts w:ascii="Calibri" w:hAnsi="Calibri" w:cs="Segoe UI"/>
          <w:b/>
          <w:sz w:val="2"/>
        </w:rPr>
        <w:tab/>
      </w:r>
    </w:p>
    <w:p w:rsidR="001854FE" w:rsidRPr="00702E68" w:rsidRDefault="001854FE" w:rsidP="00FF4C8C">
      <w:pPr>
        <w:pStyle w:val="text-build-content"/>
        <w:spacing w:before="150" w:after="150"/>
        <w:rPr>
          <w:rStyle w:val="eop"/>
          <w:rFonts w:ascii="Calibri" w:hAnsi="Calibri" w:cs="Segoe UI"/>
          <w:b/>
          <w:sz w:val="4"/>
        </w:rPr>
      </w:pPr>
    </w:p>
    <w:p w:rsidR="007F1085" w:rsidRDefault="00EE2087" w:rsidP="00686E82">
      <w:pPr>
        <w:pStyle w:val="text-build-content"/>
        <w:spacing w:before="150" w:after="150" w:line="340" w:lineRule="atLeast"/>
        <w:rPr>
          <w:rStyle w:val="eop"/>
          <w:rFonts w:ascii="Arial" w:hAnsi="Arial" w:cs="Arial"/>
          <w:b/>
          <w:sz w:val="28"/>
        </w:rPr>
      </w:pPr>
      <w:r w:rsidRPr="00C92815"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1897380" cy="4876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A262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F32" w:rsidRDefault="001446B9" w:rsidP="00EA0F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Communiqué</w:t>
                            </w:r>
                            <w:r w:rsidR="00EA0F32"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</w:r>
                            <w:r w:rsidR="00EA0F32" w:rsidRPr="00EA0F3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Antony, </w:t>
                            </w:r>
                            <w:r w:rsidR="006566AF">
                              <w:rPr>
                                <w:rFonts w:ascii="Calibri" w:hAnsi="Calibri" w:cs="Calibri"/>
                                <w:color w:val="000000"/>
                              </w:rPr>
                              <w:t>23</w:t>
                            </w:r>
                            <w:r w:rsidR="0047429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février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8.2pt;margin-top:10.15pt;width:149.4pt;height:38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RApAIAALgFAAAOAAAAZHJzL2Uyb0RvYy54bWysVN9PGzEMfp+0/yHK+7i2K1AqrqgDMU1C&#10;AwETz2ku6Z2UizMn7bX76+fkfrQDtIdpfUids/3Z/mL78mpXG7ZV6CuwOR+fjDhTVkJR2XXOfzzf&#10;fppx5oOwhTBgVc73yvOrxccPl42bqwmUYAqFjECsnzcu52UIbp5lXpaqFv4EnLKk1IC1CHTFdVag&#10;aAi9NtlkNDrLGsDCIUjlPX29aZV8kfC1VjLca+1VYCbnlFtIJ6ZzFc9scSnmaxSurGSXhviHLGpR&#10;WQo6QN2IINgGqzdQdSURPOhwIqHOQOtKqlQDVTMevarmqRROpVqIHO8Gmvz/g5Xftw/IqoLejjMr&#10;anqiRyJN2LVRbBzpaZyfk9WTe8Du5kmMte401vGfqmC7ROl+oFTtApP0cTy7OP88I+Yl6aaz8zOS&#10;CSY7eDv04auCmkUh50jRE5Nie+dDa9qbxGAeTFXcVsakS2wTdW2QbQU98GqdMibwP6yMfeuI69Xg&#10;tpycTWZfurSOPAknumaRgbbmJIW9URHQ2EeliTqqcpIyTk17yEZIqWwYt6pSFKpN8nREvz5Yn39i&#10;JAFGZE3lDdgdQG/ZgvTYLT+dfXRVqecH59HfEmudB48UGWwYnOvKAr4HYKiqLnJr35PUUhNZCrvV&#10;jkyiuIJiTz2G0A6fd/K2oqe+Ez48CKRpo+6gDRLu6dAGmpxDJ3FWAv5673u0pyEgLWcNTW/O/c+N&#10;QMWZ+WZpPC7G02kc93SZnp5P6ILHmtWxxm7qa6D+oRGg7JIY7YPpRY1Qv9CiWcaopBJWUuycy4D9&#10;5Tq0W4VWlVTLZTKjEXci3NknJyN4JDi28vPuRaDr+j3QpHyHftLF/FXbt7bR08JyE0BXaSYOvHbU&#10;03pIPdStsrh/ju/J6rBwF78BAAD//wMAUEsDBBQABgAIAAAAIQCt+quY3AAAAAYBAAAPAAAAZHJz&#10;L2Rvd25yZXYueG1sTI/NSsRAEITvgu8wtODNnWz8243pLCKIoARM9AEmmTYJZnpCZnY3+/a2Jz0W&#10;VVR9le8WN6oDzWHwjLBeJaCIW28H7hA+P56vNqBCNGzN6JkQThRgV5yf5Saz/sgVHerYKSnhkBmE&#10;PsYp0zq0PTkTVn4iFu/Lz85EkXOn7WyOUu5GnSbJnXZmYFnozURPPbXf9d4hvNdleXvzUpaNe6vS&#10;196eqqYaEC8vlscHUJGW+BeGX3xBh0KYGr9nG9SIIEciQppcgxI33W7kSIOwvV+DLnL9H7/4AQAA&#10;//8DAFBLAQItABQABgAIAAAAIQC2gziS/gAAAOEBAAATAAAAAAAAAAAAAAAAAAAAAABbQ29udGVu&#10;dF9UeXBlc10ueG1sUEsBAi0AFAAGAAgAAAAhADj9If/WAAAAlAEAAAsAAAAAAAAAAAAAAAAALwEA&#10;AF9yZWxzLy5yZWxzUEsBAi0AFAAGAAgAAAAhACZqBECkAgAAuAUAAA4AAAAAAAAAAAAAAAAALgIA&#10;AGRycy9lMm9Eb2MueG1sUEsBAi0AFAAGAAgAAAAhAK36q5jcAAAABgEAAA8AAAAAAAAAAAAAAAAA&#10;/gQAAGRycy9kb3ducmV2LnhtbFBLBQYAAAAABAAEAPMAAAAHBgAAAAA=&#10;" fillcolor="white [3212]" strokecolor="#a2628b" strokeweight="1pt">
                <v:textbox>
                  <w:txbxContent>
                    <w:p w:rsidR="00EA0F32" w:rsidRDefault="001446B9" w:rsidP="00EA0F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Communiqué</w:t>
                      </w:r>
                      <w:r w:rsidR="00EA0F32">
                        <w:rPr>
                          <w:rFonts w:ascii="Calibri" w:hAnsi="Calibri" w:cs="Calibri"/>
                          <w:color w:val="000000"/>
                        </w:rPr>
                        <w:br/>
                      </w:r>
                      <w:r w:rsidR="00EA0F32" w:rsidRPr="00EA0F32">
                        <w:rPr>
                          <w:rFonts w:ascii="Calibri" w:hAnsi="Calibri" w:cs="Calibri"/>
                          <w:color w:val="000000"/>
                        </w:rPr>
                        <w:t xml:space="preserve">Antony, </w:t>
                      </w:r>
                      <w:r w:rsidR="006566AF">
                        <w:rPr>
                          <w:rFonts w:ascii="Calibri" w:hAnsi="Calibri" w:cs="Calibri"/>
                          <w:color w:val="000000"/>
                        </w:rPr>
                        <w:t>23</w:t>
                      </w:r>
                      <w:r w:rsidR="00474291">
                        <w:rPr>
                          <w:rFonts w:ascii="Calibri" w:hAnsi="Calibri" w:cs="Calibri"/>
                          <w:color w:val="000000"/>
                        </w:rPr>
                        <w:t xml:space="preserve"> février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0E1C" w:rsidRDefault="00840E1C" w:rsidP="00686E82">
      <w:pPr>
        <w:pStyle w:val="text-build-content"/>
        <w:spacing w:before="150" w:after="150" w:line="340" w:lineRule="atLeast"/>
        <w:rPr>
          <w:rStyle w:val="eop"/>
          <w:rFonts w:ascii="Arial" w:hAnsi="Arial" w:cs="Arial"/>
          <w:b/>
          <w:sz w:val="28"/>
        </w:rPr>
      </w:pPr>
    </w:p>
    <w:p w:rsidR="00840E1C" w:rsidRDefault="00840E1C" w:rsidP="00686E82">
      <w:pPr>
        <w:pStyle w:val="text-build-content"/>
        <w:spacing w:before="150" w:after="150" w:line="340" w:lineRule="atLeast"/>
        <w:rPr>
          <w:rStyle w:val="eop"/>
          <w:rFonts w:ascii="Arial" w:hAnsi="Arial" w:cs="Arial"/>
          <w:b/>
          <w:sz w:val="28"/>
        </w:rPr>
      </w:pPr>
    </w:p>
    <w:p w:rsidR="00EE2087" w:rsidRDefault="00EE2087" w:rsidP="00686E82">
      <w:pPr>
        <w:pStyle w:val="text-build-content"/>
        <w:spacing w:before="150" w:after="150" w:line="340" w:lineRule="atLeast"/>
        <w:rPr>
          <w:rFonts w:ascii="Arial" w:hAnsi="Arial" w:cs="Arial"/>
          <w:b/>
          <w:sz w:val="28"/>
        </w:rPr>
      </w:pPr>
      <w:bookmarkStart w:id="0" w:name="_GoBack"/>
      <w:bookmarkEnd w:id="0"/>
    </w:p>
    <w:p w:rsidR="00EE2087" w:rsidRDefault="00EE2087" w:rsidP="00686E82">
      <w:pPr>
        <w:pStyle w:val="text-build-content"/>
        <w:spacing w:before="150" w:after="150" w:line="340" w:lineRule="atLeast"/>
        <w:rPr>
          <w:rFonts w:ascii="Arial" w:hAnsi="Arial" w:cs="Arial"/>
          <w:b/>
          <w:sz w:val="28"/>
        </w:rPr>
      </w:pPr>
    </w:p>
    <w:p w:rsidR="00474291" w:rsidRPr="00D24022" w:rsidRDefault="00E03F47" w:rsidP="00474291">
      <w:pPr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24022">
        <w:rPr>
          <w:rFonts w:ascii="Arial" w:eastAsia="Times New Roman" w:hAnsi="Arial" w:cs="Arial"/>
          <w:b/>
          <w:sz w:val="24"/>
          <w:szCs w:val="24"/>
          <w:lang w:eastAsia="fr-FR"/>
        </w:rPr>
        <w:t>La difficulté persistante du</w:t>
      </w:r>
      <w:r w:rsidR="00474291" w:rsidRPr="00D240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contexte sanitaire ainsi que l’absence de visibilité </w:t>
      </w:r>
      <w:r w:rsidRPr="00D240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à court et moyen termes sur la possibilité de tenir des événements ne </w:t>
      </w:r>
      <w:r w:rsidR="00D24022" w:rsidRPr="00D240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nous </w:t>
      </w:r>
      <w:r w:rsidRPr="00D24022">
        <w:rPr>
          <w:rFonts w:ascii="Arial" w:eastAsia="Times New Roman" w:hAnsi="Arial" w:cs="Arial"/>
          <w:b/>
          <w:sz w:val="24"/>
          <w:szCs w:val="24"/>
          <w:lang w:eastAsia="fr-FR"/>
        </w:rPr>
        <w:t>permett</w:t>
      </w:r>
      <w:r w:rsidR="00D24022" w:rsidRPr="00D24022">
        <w:rPr>
          <w:rFonts w:ascii="Arial" w:eastAsia="Times New Roman" w:hAnsi="Arial" w:cs="Arial"/>
          <w:b/>
          <w:sz w:val="24"/>
          <w:szCs w:val="24"/>
          <w:lang w:eastAsia="fr-FR"/>
        </w:rPr>
        <w:t>ent</w:t>
      </w:r>
      <w:r w:rsidRPr="00D240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malheureusement pas de maintenir le Salon </w:t>
      </w:r>
      <w:proofErr w:type="spellStart"/>
      <w:r w:rsidRPr="00D24022">
        <w:rPr>
          <w:rFonts w:ascii="Arial" w:eastAsia="Times New Roman" w:hAnsi="Arial" w:cs="Arial"/>
          <w:b/>
          <w:sz w:val="24"/>
          <w:szCs w:val="24"/>
          <w:lang w:eastAsia="fr-FR"/>
        </w:rPr>
        <w:t>Funexpo</w:t>
      </w:r>
      <w:proofErr w:type="spellEnd"/>
      <w:r w:rsidR="00D24022" w:rsidRPr="00D240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en mars 2021.</w:t>
      </w:r>
    </w:p>
    <w:p w:rsidR="00EC4B84" w:rsidRPr="00D24022" w:rsidRDefault="00D24022" w:rsidP="00EE2087">
      <w:pPr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 w:rsidRPr="00D24022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Malgré une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volonté </w:t>
      </w:r>
      <w:r w:rsidRPr="00D24022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de se retrouver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plus forte que jamais pour tous</w:t>
      </w:r>
      <w:r w:rsidRPr="00D24022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,</w:t>
      </w:r>
      <w:r w:rsidR="00EE2087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l</w:t>
      </w:r>
      <w:r w:rsidR="00EE2087" w:rsidRPr="00EE2087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’exécutif n’a malheureusement pas ré-autorisé le tenue de salons pro</w:t>
      </w:r>
      <w:r w:rsidR="00EE2087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fessionnel</w:t>
      </w:r>
      <w:r w:rsidR="00EE2087" w:rsidRPr="00EE2087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s</w:t>
      </w:r>
      <w:r w:rsidR="00EE2087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et</w:t>
      </w:r>
      <w:r w:rsidRPr="00D24022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les prévisions à un mois restent peu optimistes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  <w:r w:rsidR="00EE2087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tant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au niveau des mesures nationales </w:t>
      </w:r>
      <w:r w:rsidR="00EE2087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que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des restrictions de déplacements des entrepri</w:t>
      </w:r>
      <w:r w:rsidR="00EE2087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ses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.</w:t>
      </w:r>
    </w:p>
    <w:p w:rsidR="008217BC" w:rsidRPr="008217BC" w:rsidRDefault="00D24022" w:rsidP="00D24022">
      <w:pPr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C’est de nouveau le cœur lourd que nous nous adressons à vous, n</w:t>
      </w:r>
      <w:r w:rsidR="008217BC" w:rsidRPr="008217BC">
        <w:rPr>
          <w:rFonts w:ascii="Arial" w:eastAsia="Times New Roman" w:hAnsi="Arial" w:cs="Arial"/>
          <w:sz w:val="24"/>
          <w:szCs w:val="24"/>
          <w:lang w:eastAsia="fr-FR"/>
        </w:rPr>
        <w:t>ous vous sommes reconnaissants de votre patience et du soutien co</w:t>
      </w:r>
      <w:r>
        <w:rPr>
          <w:rFonts w:ascii="Arial" w:eastAsia="Times New Roman" w:hAnsi="Arial" w:cs="Arial"/>
          <w:sz w:val="24"/>
          <w:szCs w:val="24"/>
          <w:lang w:eastAsia="fr-FR"/>
        </w:rPr>
        <w:t>ntinu que vous avez apporté à</w:t>
      </w:r>
      <w:r w:rsidR="008217BC" w:rsidRPr="008217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A95FD2">
        <w:rPr>
          <w:rFonts w:ascii="Arial" w:eastAsia="Times New Roman" w:hAnsi="Arial" w:cs="Arial"/>
          <w:sz w:val="24"/>
          <w:szCs w:val="24"/>
          <w:lang w:eastAsia="fr-FR"/>
        </w:rPr>
        <w:t>Funexpo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217BC" w:rsidRPr="008217BC">
        <w:rPr>
          <w:rFonts w:ascii="Arial" w:eastAsia="Times New Roman" w:hAnsi="Arial" w:cs="Arial"/>
          <w:sz w:val="24"/>
          <w:szCs w:val="24"/>
          <w:lang w:eastAsia="fr-FR"/>
        </w:rPr>
        <w:t xml:space="preserve">malgré toutes vos inquiétudes concernant vos propres entreprises.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Nous vous </w:t>
      </w:r>
      <w:r w:rsidR="008217BC" w:rsidRPr="008217BC">
        <w:rPr>
          <w:rFonts w:ascii="Arial" w:eastAsia="Times New Roman" w:hAnsi="Arial" w:cs="Arial"/>
          <w:sz w:val="24"/>
          <w:szCs w:val="24"/>
          <w:lang w:eastAsia="fr-FR"/>
        </w:rPr>
        <w:t xml:space="preserve">remercions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une fois de plus </w:t>
      </w:r>
      <w:r w:rsidR="00EE2087">
        <w:rPr>
          <w:rFonts w:ascii="Arial" w:eastAsia="Times New Roman" w:hAnsi="Arial" w:cs="Arial"/>
          <w:sz w:val="24"/>
          <w:szCs w:val="24"/>
          <w:lang w:eastAsia="fr-FR"/>
        </w:rPr>
        <w:t>très sincèrement.</w:t>
      </w:r>
    </w:p>
    <w:p w:rsidR="00702E68" w:rsidRDefault="005E4E53" w:rsidP="00686E82">
      <w:pPr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Nous vous tiendrons bien sûr informés </w:t>
      </w:r>
      <w:r w:rsidR="00840E1C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fr-FR"/>
        </w:rPr>
        <w:t>la suite des événements, restons en contact !</w:t>
      </w:r>
    </w:p>
    <w:p w:rsidR="000B54E4" w:rsidRPr="00702E68" w:rsidRDefault="000B54E4" w:rsidP="00686E82">
      <w:pPr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Bien cordialement,</w:t>
      </w:r>
    </w:p>
    <w:p w:rsidR="00702E68" w:rsidRDefault="00702E68" w:rsidP="00686E82">
      <w:pPr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02E68">
        <w:rPr>
          <w:rFonts w:ascii="Arial" w:eastAsia="Times New Roman" w:hAnsi="Arial" w:cs="Arial"/>
          <w:sz w:val="24"/>
          <w:szCs w:val="24"/>
          <w:lang w:eastAsia="fr-FR"/>
        </w:rPr>
        <w:t xml:space="preserve">L'équipe </w:t>
      </w:r>
      <w:proofErr w:type="spellStart"/>
      <w:r w:rsidR="00A95FD2">
        <w:rPr>
          <w:rFonts w:ascii="Arial" w:eastAsia="Times New Roman" w:hAnsi="Arial" w:cs="Arial"/>
          <w:sz w:val="24"/>
          <w:szCs w:val="24"/>
          <w:lang w:eastAsia="fr-FR"/>
        </w:rPr>
        <w:t>Funexpo</w:t>
      </w:r>
      <w:proofErr w:type="spellEnd"/>
    </w:p>
    <w:p w:rsidR="007F1085" w:rsidRPr="00702E68" w:rsidRDefault="007F1085" w:rsidP="00686E82">
      <w:pPr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A95FD2" w:rsidRDefault="00A95FD2" w:rsidP="00702E68">
      <w:pPr>
        <w:spacing w:line="390" w:lineRule="atLeast"/>
        <w:rPr>
          <w:rFonts w:ascii="Segoe UI" w:hAnsi="Segoe UI" w:cs="Segoe UI"/>
          <w:b/>
          <w:i/>
          <w:noProof/>
          <w:color w:val="000000" w:themeColor="text1"/>
          <w:sz w:val="2"/>
          <w:szCs w:val="24"/>
          <w:lang w:eastAsia="fr-FR"/>
        </w:rPr>
      </w:pPr>
    </w:p>
    <w:p w:rsidR="00AC1551" w:rsidRPr="00FF4C8C" w:rsidRDefault="00AC1551" w:rsidP="00702E68">
      <w:pPr>
        <w:spacing w:line="390" w:lineRule="atLeast"/>
        <w:rPr>
          <w:color w:val="000000" w:themeColor="text1"/>
          <w:sz w:val="2"/>
          <w:szCs w:val="24"/>
          <w:lang w:val="en-US"/>
        </w:rPr>
      </w:pPr>
    </w:p>
    <w:sectPr w:rsidR="00AC1551" w:rsidRPr="00FF4C8C" w:rsidSect="00686E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3D"/>
    <w:rsid w:val="000B54E4"/>
    <w:rsid w:val="001446B9"/>
    <w:rsid w:val="001854FE"/>
    <w:rsid w:val="001F28E6"/>
    <w:rsid w:val="00251BBE"/>
    <w:rsid w:val="0029053D"/>
    <w:rsid w:val="003A1216"/>
    <w:rsid w:val="003D0F28"/>
    <w:rsid w:val="00474291"/>
    <w:rsid w:val="005073D4"/>
    <w:rsid w:val="005E4E53"/>
    <w:rsid w:val="006566AF"/>
    <w:rsid w:val="00686E82"/>
    <w:rsid w:val="006F7404"/>
    <w:rsid w:val="00702E68"/>
    <w:rsid w:val="00732E0A"/>
    <w:rsid w:val="007F1085"/>
    <w:rsid w:val="008217BC"/>
    <w:rsid w:val="00840E1C"/>
    <w:rsid w:val="00913FDB"/>
    <w:rsid w:val="00963766"/>
    <w:rsid w:val="009B5AA1"/>
    <w:rsid w:val="009C4FC3"/>
    <w:rsid w:val="00A6376D"/>
    <w:rsid w:val="00A95FD2"/>
    <w:rsid w:val="00AB6636"/>
    <w:rsid w:val="00AB6D6A"/>
    <w:rsid w:val="00AC1551"/>
    <w:rsid w:val="00C30698"/>
    <w:rsid w:val="00C92815"/>
    <w:rsid w:val="00D24022"/>
    <w:rsid w:val="00DE560E"/>
    <w:rsid w:val="00DE5E08"/>
    <w:rsid w:val="00E03F47"/>
    <w:rsid w:val="00EA0F32"/>
    <w:rsid w:val="00EC4B84"/>
    <w:rsid w:val="00EE2087"/>
    <w:rsid w:val="00F05F72"/>
    <w:rsid w:val="00F43C34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BF6D2-76E7-4063-8222-0D0BD768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build-content">
    <w:name w:val="text-build-content"/>
    <w:basedOn w:val="Normal"/>
    <w:rsid w:val="00F05F72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05F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AC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AC1551"/>
  </w:style>
  <w:style w:type="character" w:customStyle="1" w:styleId="eop">
    <w:name w:val="eop"/>
    <w:basedOn w:val="Policepardfaut"/>
    <w:rsid w:val="00AC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AMINE, Aida (ATY)</dc:creator>
  <cp:keywords/>
  <dc:description/>
  <cp:lastModifiedBy>AMINE, Aida</cp:lastModifiedBy>
  <cp:revision>2</cp:revision>
  <cp:lastPrinted>2020-04-15T10:10:00Z</cp:lastPrinted>
  <dcterms:created xsi:type="dcterms:W3CDTF">2021-02-23T17:56:00Z</dcterms:created>
  <dcterms:modified xsi:type="dcterms:W3CDTF">2021-02-23T17:56:00Z</dcterms:modified>
</cp:coreProperties>
</file>